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0"/>
        <w:gridCol w:w="1800"/>
        <w:gridCol w:w="1890"/>
        <w:gridCol w:w="1170"/>
        <w:gridCol w:w="1170"/>
        <w:gridCol w:w="2789"/>
      </w:tblGrid>
      <w:tr w:rsidR="00EF7C50" w:rsidRPr="00EF7C50" w:rsidTr="00357FB5">
        <w:trPr>
          <w:tblHeader/>
        </w:trPr>
        <w:tc>
          <w:tcPr>
            <w:tcW w:w="72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b/>
                <w:bCs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180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b/>
                <w:bCs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b/>
                <w:bCs/>
                <w:sz w:val="24"/>
                <w:szCs w:val="24"/>
                <w:rtl/>
              </w:rPr>
              <w:t>نام نمایشگاه</w:t>
            </w:r>
          </w:p>
        </w:tc>
        <w:tc>
          <w:tcPr>
            <w:tcW w:w="189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b/>
                <w:bCs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b/>
                <w:bCs/>
                <w:sz w:val="24"/>
                <w:szCs w:val="24"/>
                <w:rtl/>
              </w:rPr>
              <w:t>سازمان برگزارکننده</w:t>
            </w:r>
          </w:p>
        </w:tc>
        <w:tc>
          <w:tcPr>
            <w:tcW w:w="117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357FB5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b/>
                <w:bCs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b/>
                <w:bCs/>
                <w:sz w:val="24"/>
                <w:szCs w:val="24"/>
                <w:rtl/>
              </w:rPr>
              <w:t>تاریخ برگزار</w:t>
            </w:r>
            <w:r w:rsidR="00357FB5">
              <w:rPr>
                <w:rFonts w:ascii="Segoe UI" w:eastAsia="Times New Roman" w:hAnsi="Segoe UI" w:cs="B Nazanin" w:hint="cs"/>
                <w:b/>
                <w:bCs/>
                <w:sz w:val="24"/>
                <w:szCs w:val="24"/>
                <w:rtl/>
              </w:rPr>
              <w:t>ی</w:t>
            </w:r>
          </w:p>
        </w:tc>
        <w:tc>
          <w:tcPr>
            <w:tcW w:w="117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b/>
                <w:bCs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b/>
                <w:bCs/>
                <w:sz w:val="24"/>
                <w:szCs w:val="24"/>
                <w:rtl/>
              </w:rPr>
              <w:t>شماره سالن</w:t>
            </w:r>
          </w:p>
        </w:tc>
        <w:tc>
          <w:tcPr>
            <w:tcW w:w="278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</w:rPr>
            </w:pPr>
            <w:r w:rsidRPr="00EF7C50"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</w:rPr>
              <w:t>ایمیل و تماس</w:t>
            </w:r>
          </w:p>
        </w:tc>
      </w:tr>
      <w:tr w:rsidR="00EF7C50" w:rsidRPr="00EF7C50" w:rsidTr="00357FB5">
        <w:tc>
          <w:tcPr>
            <w:tcW w:w="72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b/>
                <w:bCs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b/>
                <w:bCs/>
                <w:sz w:val="24"/>
                <w:szCs w:val="24"/>
                <w:rtl/>
                <w:lang w:bidi="fa-IR"/>
              </w:rPr>
              <w:t>۱</w:t>
            </w:r>
          </w:p>
        </w:tc>
        <w:tc>
          <w:tcPr>
            <w:tcW w:w="180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>دهمین کنفرانس و نمایشگاه سالانه مالی و بانکداری عراق</w:t>
            </w:r>
          </w:p>
        </w:tc>
        <w:tc>
          <w:tcPr>
            <w:tcW w:w="189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>شرکت بوابة العراق برای برگزاری نمایشگاه‌ها و کنفرانس‌ها</w:t>
            </w:r>
          </w:p>
        </w:tc>
        <w:tc>
          <w:tcPr>
            <w:tcW w:w="117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۱۲-۱۳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</w:rPr>
              <w:t xml:space="preserve"> 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 xml:space="preserve">ژانویه 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۲۰۲۶</w:t>
            </w:r>
          </w:p>
        </w:tc>
        <w:tc>
          <w:tcPr>
            <w:tcW w:w="117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>هتل موونپیک</w:t>
            </w:r>
          </w:p>
        </w:tc>
        <w:tc>
          <w:tcPr>
            <w:tcW w:w="278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t>events@businessgatewayiraq.com</w:t>
            </w: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009647730165261</w:t>
            </w: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009647730175261</w:t>
            </w:r>
          </w:p>
        </w:tc>
      </w:tr>
      <w:tr w:rsidR="00EF7C50" w:rsidRPr="00EF7C50" w:rsidTr="00357FB5">
        <w:tc>
          <w:tcPr>
            <w:tcW w:w="72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b/>
                <w:bCs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b/>
                <w:bCs/>
                <w:sz w:val="24"/>
                <w:szCs w:val="24"/>
                <w:rtl/>
                <w:lang w:bidi="fa-IR"/>
              </w:rPr>
              <w:t>۲</w:t>
            </w:r>
          </w:p>
        </w:tc>
        <w:tc>
          <w:tcPr>
            <w:tcW w:w="180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>یازدهمین نمایشگاه و کنفرانس بین‌ا</w:t>
            </w:r>
            <w:r>
              <w:rPr>
                <w:rFonts w:ascii="Segoe UI" w:eastAsia="Times New Roman" w:hAnsi="Segoe UI" w:cs="B Nazanin"/>
                <w:sz w:val="24"/>
                <w:szCs w:val="24"/>
                <w:rtl/>
              </w:rPr>
              <w:t>لمللی انرژی عراق (برق، نفت و گا</w:t>
            </w:r>
            <w:r>
              <w:rPr>
                <w:rFonts w:ascii="Segoe UI" w:eastAsia="Times New Roman" w:hAnsi="Segoe UI" w:cs="B Nazanin" w:hint="cs"/>
                <w:sz w:val="24"/>
                <w:szCs w:val="24"/>
                <w:rtl/>
              </w:rPr>
              <w:t>ز)</w:t>
            </w:r>
          </w:p>
        </w:tc>
        <w:tc>
          <w:tcPr>
            <w:tcW w:w="189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>شرکت مجد الاعمال برای برگزاری کنفرانس‌ها و نمایشگاه‌های بین‌المللی</w:t>
            </w:r>
          </w:p>
        </w:tc>
        <w:tc>
          <w:tcPr>
            <w:tcW w:w="117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۱۰-۱۲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</w:rPr>
              <w:t xml:space="preserve"> 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 xml:space="preserve">ژانویه 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۲۰۲۶</w:t>
            </w:r>
          </w:p>
        </w:tc>
        <w:tc>
          <w:tcPr>
            <w:tcW w:w="117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۱،۲،۸،۹</w:t>
            </w:r>
          </w:p>
        </w:tc>
        <w:tc>
          <w:tcPr>
            <w:tcW w:w="278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t>Eng.shahal2016@gmail.com</w:t>
            </w: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Elec-fair@elec-fair.com</w:t>
            </w: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009647712782919</w:t>
            </w: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009647905984770</w:t>
            </w:r>
          </w:p>
        </w:tc>
      </w:tr>
      <w:tr w:rsidR="00EF7C50" w:rsidRPr="00EF7C50" w:rsidTr="00357FB5">
        <w:tc>
          <w:tcPr>
            <w:tcW w:w="72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b/>
                <w:bCs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b/>
                <w:bCs/>
                <w:sz w:val="24"/>
                <w:szCs w:val="24"/>
                <w:rtl/>
                <w:lang w:bidi="fa-IR"/>
              </w:rPr>
              <w:t>۳</w:t>
            </w:r>
          </w:p>
        </w:tc>
        <w:tc>
          <w:tcPr>
            <w:tcW w:w="180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>نمایشگاه جواهرات و الماس</w:t>
            </w:r>
          </w:p>
        </w:tc>
        <w:tc>
          <w:tcPr>
            <w:tcW w:w="189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>شرکت متحده برای نمایشگاه‌ها و کنفرانس‌های بین‌المللی</w:t>
            </w:r>
          </w:p>
        </w:tc>
        <w:tc>
          <w:tcPr>
            <w:tcW w:w="117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۱۵-۱۸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</w:rPr>
              <w:t xml:space="preserve"> 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 xml:space="preserve">ژانویه 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۲۰۲۶</w:t>
            </w:r>
          </w:p>
        </w:tc>
        <w:tc>
          <w:tcPr>
            <w:tcW w:w="117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>هتل الرشید</w:t>
            </w:r>
          </w:p>
        </w:tc>
        <w:tc>
          <w:tcPr>
            <w:tcW w:w="278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t>info@unitedevents.iq</w:t>
            </w: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009647806666661</w:t>
            </w: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009647807777771</w:t>
            </w:r>
          </w:p>
        </w:tc>
      </w:tr>
      <w:tr w:rsidR="00EF7C50" w:rsidRPr="00EF7C50" w:rsidTr="00357FB5">
        <w:tc>
          <w:tcPr>
            <w:tcW w:w="72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b/>
                <w:bCs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b/>
                <w:bCs/>
                <w:sz w:val="24"/>
                <w:szCs w:val="24"/>
                <w:rtl/>
                <w:lang w:bidi="fa-IR"/>
              </w:rPr>
              <w:t>۴</w:t>
            </w:r>
          </w:p>
        </w:tc>
        <w:tc>
          <w:tcPr>
            <w:tcW w:w="180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>چهل و نهمین دوره نمایشگاه بین‌المللی بغداد</w:t>
            </w:r>
          </w:p>
        </w:tc>
        <w:tc>
          <w:tcPr>
            <w:tcW w:w="189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>شرکت عمومی نمایشگاه‌ها و خدمات تجاری عراق</w:t>
            </w:r>
          </w:p>
        </w:tc>
        <w:tc>
          <w:tcPr>
            <w:tcW w:w="117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۱-۷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</w:rPr>
              <w:t xml:space="preserve"> 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 xml:space="preserve">فوریه 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۲۰۲۶</w:t>
            </w:r>
          </w:p>
        </w:tc>
        <w:tc>
          <w:tcPr>
            <w:tcW w:w="117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>تمام سالن‌های نمایشگاه بغداد</w:t>
            </w:r>
          </w:p>
        </w:tc>
        <w:tc>
          <w:tcPr>
            <w:tcW w:w="278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t>Interiorfairs@mot.gov.iq</w:t>
            </w: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</w:r>
            <w:hyperlink r:id="rId6" w:tgtFrame="_blank" w:history="1">
              <w:r w:rsidRPr="00EF7C50">
                <w:rPr>
                  <w:rFonts w:asciiTheme="majorBidi" w:eastAsia="Times New Roman" w:hAnsiTheme="majorBidi" w:cstheme="majorBidi"/>
                  <w:color w:val="3964FE"/>
                  <w:sz w:val="24"/>
                  <w:szCs w:val="24"/>
                  <w:bdr w:val="single" w:sz="12" w:space="0" w:color="auto" w:frame="1"/>
                </w:rPr>
                <w:t>http://www.expo.gov.iq/</w:t>
              </w:r>
            </w:hyperlink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009647718186076</w:t>
            </w: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009647801668633</w:t>
            </w:r>
          </w:p>
        </w:tc>
      </w:tr>
      <w:tr w:rsidR="00EF7C50" w:rsidRPr="00EF7C50" w:rsidTr="00357FB5">
        <w:tc>
          <w:tcPr>
            <w:tcW w:w="72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b/>
                <w:bCs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b/>
                <w:bCs/>
                <w:sz w:val="24"/>
                <w:szCs w:val="24"/>
                <w:rtl/>
                <w:lang w:bidi="fa-IR"/>
              </w:rPr>
              <w:t>۵</w:t>
            </w:r>
          </w:p>
        </w:tc>
        <w:tc>
          <w:tcPr>
            <w:tcW w:w="180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 xml:space="preserve">هفدهمین هفته کشاورزی (ماشین‌آلات، تولیدات کشاورزی و دامی، صنایع </w:t>
            </w:r>
            <w:r>
              <w:rPr>
                <w:rFonts w:ascii="Segoe UI" w:eastAsia="Times New Roman" w:hAnsi="Segoe UI" w:cs="B Nazanin"/>
                <w:sz w:val="24"/>
                <w:szCs w:val="24"/>
                <w:rtl/>
              </w:rPr>
              <w:t>غذای</w:t>
            </w:r>
            <w:r>
              <w:rPr>
                <w:rFonts w:ascii="Segoe UI" w:eastAsia="Times New Roman" w:hAnsi="Segoe UI" w:cs="B Nazanin" w:hint="cs"/>
                <w:sz w:val="24"/>
                <w:szCs w:val="24"/>
                <w:rtl/>
              </w:rPr>
              <w:t xml:space="preserve">ی) </w:t>
            </w:r>
          </w:p>
        </w:tc>
        <w:tc>
          <w:tcPr>
            <w:tcW w:w="189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>شرکت مجد الاعمال برای برگزاری کنفرانس‌ها و نمایشگاه‌های بین‌المللی</w:t>
            </w:r>
          </w:p>
        </w:tc>
        <w:tc>
          <w:tcPr>
            <w:tcW w:w="117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۱-۶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</w:rPr>
              <w:t xml:space="preserve"> 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 xml:space="preserve">آوریل 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۲۰۲۶</w:t>
            </w:r>
          </w:p>
        </w:tc>
        <w:tc>
          <w:tcPr>
            <w:tcW w:w="117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۴،۵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>،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۷،۸،۹</w:t>
            </w:r>
          </w:p>
        </w:tc>
        <w:tc>
          <w:tcPr>
            <w:tcW w:w="278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t>Eng.shahal2016@gmail.com</w:t>
            </w: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info@bg-iq.net</w:t>
            </w: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009647712782919</w:t>
            </w: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009647905984770</w:t>
            </w:r>
          </w:p>
        </w:tc>
      </w:tr>
      <w:tr w:rsidR="00EF7C50" w:rsidRPr="00EF7C50" w:rsidTr="00357FB5">
        <w:tc>
          <w:tcPr>
            <w:tcW w:w="72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b/>
                <w:bCs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b/>
                <w:bCs/>
                <w:sz w:val="24"/>
                <w:szCs w:val="24"/>
                <w:rtl/>
                <w:lang w:bidi="fa-IR"/>
              </w:rPr>
              <w:t>۶</w:t>
            </w:r>
          </w:p>
        </w:tc>
        <w:tc>
          <w:tcPr>
            <w:tcW w:w="180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>کنفرانس و نمایشگاه جهانی دندانپزشکی عراق</w:t>
            </w:r>
          </w:p>
        </w:tc>
        <w:tc>
          <w:tcPr>
            <w:tcW w:w="189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>شرکت بیان الرؤیا برای تجارت و خدمات عمومی</w:t>
            </w:r>
          </w:p>
        </w:tc>
        <w:tc>
          <w:tcPr>
            <w:tcW w:w="117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۲۴-۲۵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</w:rPr>
              <w:t xml:space="preserve"> 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 xml:space="preserve">آوریل 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۲۰۲۶</w:t>
            </w:r>
          </w:p>
        </w:tc>
        <w:tc>
          <w:tcPr>
            <w:tcW w:w="117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۹،۸،۷</w:t>
            </w:r>
          </w:p>
        </w:tc>
        <w:tc>
          <w:tcPr>
            <w:tcW w:w="278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t>Hussienlaith45@gmail.com</w:t>
            </w: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009647735638658</w:t>
            </w:r>
          </w:p>
        </w:tc>
      </w:tr>
      <w:tr w:rsidR="00EF7C50" w:rsidRPr="00EF7C50" w:rsidTr="00357FB5">
        <w:tc>
          <w:tcPr>
            <w:tcW w:w="72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b/>
                <w:bCs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b/>
                <w:bCs/>
                <w:sz w:val="24"/>
                <w:szCs w:val="24"/>
                <w:rtl/>
                <w:lang w:bidi="fa-IR"/>
              </w:rPr>
              <w:t>۷</w:t>
            </w:r>
          </w:p>
        </w:tc>
        <w:tc>
          <w:tcPr>
            <w:tcW w:w="180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 xml:space="preserve">نمایشگاه چین در 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lastRenderedPageBreak/>
              <w:t>عراق</w:t>
            </w:r>
          </w:p>
        </w:tc>
        <w:tc>
          <w:tcPr>
            <w:tcW w:w="189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lastRenderedPageBreak/>
              <w:t xml:space="preserve">شرکت دار البیان 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lastRenderedPageBreak/>
              <w:t>برای تجارت و چاپ کتاب</w:t>
            </w:r>
          </w:p>
        </w:tc>
        <w:tc>
          <w:tcPr>
            <w:tcW w:w="117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lastRenderedPageBreak/>
              <w:t>۸-۲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</w:rPr>
              <w:t xml:space="preserve"> 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 xml:space="preserve">مه 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lastRenderedPageBreak/>
              <w:t>۲۰۲۶</w:t>
            </w:r>
          </w:p>
        </w:tc>
        <w:tc>
          <w:tcPr>
            <w:tcW w:w="117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lastRenderedPageBreak/>
              <w:t>۱۸،۱۹</w:t>
            </w:r>
          </w:p>
        </w:tc>
        <w:tc>
          <w:tcPr>
            <w:tcW w:w="278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t>Darelbayan2000@yahoo.</w:t>
            </w: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lastRenderedPageBreak/>
              <w:t>com</w:t>
            </w: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009647901660232</w:t>
            </w:r>
          </w:p>
        </w:tc>
      </w:tr>
      <w:tr w:rsidR="00EF7C50" w:rsidRPr="00EF7C50" w:rsidTr="00357FB5">
        <w:tc>
          <w:tcPr>
            <w:tcW w:w="72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b/>
                <w:bCs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b/>
                <w:bCs/>
                <w:sz w:val="24"/>
                <w:szCs w:val="24"/>
                <w:rtl/>
                <w:lang w:bidi="fa-IR"/>
              </w:rPr>
              <w:lastRenderedPageBreak/>
              <w:t>۸</w:t>
            </w:r>
          </w:p>
        </w:tc>
        <w:tc>
          <w:tcPr>
            <w:tcW w:w="180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>پنجمین نمایشگاه بین‌المللی املاک، سرمایه‌گذاری و مصالح ساختمانی عراق</w:t>
            </w:r>
          </w:p>
        </w:tc>
        <w:tc>
          <w:tcPr>
            <w:tcW w:w="189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>شرکت مجد الاعمال برای برگزاری کنفرانس‌ها و نمایشگاه‌های بین‌المللی</w:t>
            </w:r>
          </w:p>
        </w:tc>
        <w:tc>
          <w:tcPr>
            <w:tcW w:w="117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۱۳-۱۶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</w:rPr>
              <w:t xml:space="preserve"> 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 xml:space="preserve">مه 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۲۰۲۶</w:t>
            </w:r>
          </w:p>
        </w:tc>
        <w:tc>
          <w:tcPr>
            <w:tcW w:w="117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</w:rPr>
              <w:t>-</w:t>
            </w:r>
          </w:p>
        </w:tc>
        <w:tc>
          <w:tcPr>
            <w:tcW w:w="278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t>Eng.shahal2016@gmail.com</w:t>
            </w: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info@bg-iq.net</w:t>
            </w: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009647712782919</w:t>
            </w: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009647905984770</w:t>
            </w:r>
          </w:p>
        </w:tc>
      </w:tr>
      <w:tr w:rsidR="00EF7C50" w:rsidRPr="00EF7C50" w:rsidTr="00357FB5">
        <w:tc>
          <w:tcPr>
            <w:tcW w:w="72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b/>
                <w:bCs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b/>
                <w:bCs/>
                <w:sz w:val="24"/>
                <w:szCs w:val="24"/>
                <w:rtl/>
                <w:lang w:bidi="fa-IR"/>
              </w:rPr>
              <w:t>۹</w:t>
            </w:r>
          </w:p>
        </w:tc>
        <w:tc>
          <w:tcPr>
            <w:tcW w:w="180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>نمایشگاه فناوری نفت و گاز</w:t>
            </w:r>
          </w:p>
        </w:tc>
        <w:tc>
          <w:tcPr>
            <w:tcW w:w="189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>شرکت متحده برای نمایشگاه‌ها و کنفرانس‌های بین‌المللی</w:t>
            </w:r>
          </w:p>
        </w:tc>
        <w:tc>
          <w:tcPr>
            <w:tcW w:w="117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۱-۴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</w:rPr>
              <w:t xml:space="preserve"> 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 xml:space="preserve">ژوئن 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۲۰۲۶</w:t>
            </w:r>
          </w:p>
        </w:tc>
        <w:tc>
          <w:tcPr>
            <w:tcW w:w="117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۳،۴</w:t>
            </w:r>
          </w:p>
        </w:tc>
        <w:tc>
          <w:tcPr>
            <w:tcW w:w="278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t>info@unitedevents.iq</w:t>
            </w: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009647806666661</w:t>
            </w: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09647807777771</w:t>
            </w:r>
          </w:p>
        </w:tc>
      </w:tr>
      <w:tr w:rsidR="00EF7C50" w:rsidRPr="00EF7C50" w:rsidTr="00357FB5">
        <w:tc>
          <w:tcPr>
            <w:tcW w:w="72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b/>
                <w:bCs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b/>
                <w:bCs/>
                <w:sz w:val="24"/>
                <w:szCs w:val="24"/>
                <w:rtl/>
                <w:lang w:bidi="fa-IR"/>
              </w:rPr>
              <w:t>۱۰</w:t>
            </w:r>
          </w:p>
        </w:tc>
        <w:tc>
          <w:tcPr>
            <w:tcW w:w="180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>نمایشگاه توسعه مدارس در عراق</w:t>
            </w:r>
          </w:p>
        </w:tc>
        <w:tc>
          <w:tcPr>
            <w:tcW w:w="189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>شرکت الهیبة برای برگزاری نمایشگاه‌ها و کنفرانس‌ها</w:t>
            </w:r>
          </w:p>
        </w:tc>
        <w:tc>
          <w:tcPr>
            <w:tcW w:w="117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۴-۶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</w:rPr>
              <w:t xml:space="preserve"> 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 xml:space="preserve">ژوئن 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۲۰۲۶</w:t>
            </w:r>
          </w:p>
        </w:tc>
        <w:tc>
          <w:tcPr>
            <w:tcW w:w="117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۵</w:t>
            </w:r>
          </w:p>
        </w:tc>
        <w:tc>
          <w:tcPr>
            <w:tcW w:w="278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t>info@prestige-iq.com</w:t>
            </w: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009647822269111</w:t>
            </w: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009647702578260</w:t>
            </w:r>
          </w:p>
        </w:tc>
      </w:tr>
      <w:tr w:rsidR="00EF7C50" w:rsidRPr="00EF7C50" w:rsidTr="00357FB5">
        <w:tc>
          <w:tcPr>
            <w:tcW w:w="72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b/>
                <w:bCs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b/>
                <w:bCs/>
                <w:sz w:val="24"/>
                <w:szCs w:val="24"/>
                <w:rtl/>
                <w:lang w:bidi="fa-IR"/>
              </w:rPr>
              <w:t>۱۱</w:t>
            </w:r>
          </w:p>
        </w:tc>
        <w:tc>
          <w:tcPr>
            <w:tcW w:w="180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>نمایشگاه علائم تجاری و برندها</w:t>
            </w:r>
          </w:p>
        </w:tc>
        <w:tc>
          <w:tcPr>
            <w:tcW w:w="189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>شرکت الهیبة برای برگزاری نمایشگاه‌ها و کنفرانس‌ها</w:t>
            </w:r>
          </w:p>
        </w:tc>
        <w:tc>
          <w:tcPr>
            <w:tcW w:w="117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۱۰-۱۳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</w:rPr>
              <w:t xml:space="preserve"> 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 xml:space="preserve">ژوئن 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۲۰۲۶</w:t>
            </w:r>
          </w:p>
        </w:tc>
        <w:tc>
          <w:tcPr>
            <w:tcW w:w="117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۲</w:t>
            </w:r>
          </w:p>
        </w:tc>
        <w:tc>
          <w:tcPr>
            <w:tcW w:w="278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t>info@prestige-iq.com</w:t>
            </w: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009647822269111</w:t>
            </w: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009647702578260</w:t>
            </w:r>
          </w:p>
        </w:tc>
      </w:tr>
      <w:tr w:rsidR="00EF7C50" w:rsidRPr="00EF7C50" w:rsidTr="00357FB5">
        <w:tc>
          <w:tcPr>
            <w:tcW w:w="72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b/>
                <w:bCs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b/>
                <w:bCs/>
                <w:sz w:val="24"/>
                <w:szCs w:val="24"/>
                <w:rtl/>
                <w:lang w:bidi="fa-IR"/>
              </w:rPr>
              <w:t>۱۲</w:t>
            </w:r>
          </w:p>
        </w:tc>
        <w:tc>
          <w:tcPr>
            <w:tcW w:w="180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>چهاردهمین دوره نمایشگاه امنیت، دفاع، صنایع نظامی و امنیت سایبری عراق</w:t>
            </w:r>
          </w:p>
        </w:tc>
        <w:tc>
          <w:tcPr>
            <w:tcW w:w="189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>شرکت متحده برای نمایشگاه‌ها و کنفرانس‌های بین‌المللی</w:t>
            </w:r>
          </w:p>
        </w:tc>
        <w:tc>
          <w:tcPr>
            <w:tcW w:w="117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۱۱-۱۴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</w:rPr>
              <w:t xml:space="preserve"> 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 xml:space="preserve">ژوئیه 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۲۰۲۶</w:t>
            </w:r>
          </w:p>
        </w:tc>
        <w:tc>
          <w:tcPr>
            <w:tcW w:w="117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۲</w:t>
            </w:r>
          </w:p>
        </w:tc>
        <w:tc>
          <w:tcPr>
            <w:tcW w:w="278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t>info@unitedevents.iq</w:t>
            </w: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009647806666661</w:t>
            </w: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009647807777771</w:t>
            </w:r>
          </w:p>
        </w:tc>
      </w:tr>
      <w:tr w:rsidR="00EF7C50" w:rsidRPr="00EF7C50" w:rsidTr="00357FB5">
        <w:tc>
          <w:tcPr>
            <w:tcW w:w="72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b/>
                <w:bCs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b/>
                <w:bCs/>
                <w:sz w:val="24"/>
                <w:szCs w:val="24"/>
                <w:rtl/>
                <w:lang w:bidi="fa-IR"/>
              </w:rPr>
              <w:t>۱۳</w:t>
            </w:r>
          </w:p>
        </w:tc>
        <w:tc>
          <w:tcPr>
            <w:tcW w:w="180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 xml:space="preserve">چهارمین نمایشگاه و کنفرانس 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lastRenderedPageBreak/>
              <w:t>بین‌المللی نفت، گاز، پروژه‌های نفتی و مناقصات عراق</w:t>
            </w:r>
          </w:p>
        </w:tc>
        <w:tc>
          <w:tcPr>
            <w:tcW w:w="189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lastRenderedPageBreak/>
              <w:t xml:space="preserve">شرکت الصقر الذهبی برای تبلیغات، نشر و 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lastRenderedPageBreak/>
              <w:t>برگزاری نمایشگاه‌ها و کنفرانس‌ها</w:t>
            </w:r>
          </w:p>
        </w:tc>
        <w:tc>
          <w:tcPr>
            <w:tcW w:w="117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lastRenderedPageBreak/>
              <w:t>۸-۱۱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</w:rPr>
              <w:t xml:space="preserve"> 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 xml:space="preserve">سپتامبر 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۲۰۲۶</w:t>
            </w:r>
          </w:p>
        </w:tc>
        <w:tc>
          <w:tcPr>
            <w:tcW w:w="117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۳،۴،۵</w:t>
            </w:r>
          </w:p>
        </w:tc>
        <w:tc>
          <w:tcPr>
            <w:tcW w:w="278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t>Azhar21hadi@yahoo.com</w:t>
            </w: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009647901755296</w:t>
            </w: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009647702829999</w:t>
            </w:r>
          </w:p>
        </w:tc>
      </w:tr>
      <w:tr w:rsidR="00EF7C50" w:rsidRPr="00EF7C50" w:rsidTr="00357FB5">
        <w:tc>
          <w:tcPr>
            <w:tcW w:w="72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b/>
                <w:bCs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b/>
                <w:bCs/>
                <w:sz w:val="24"/>
                <w:szCs w:val="24"/>
                <w:rtl/>
                <w:lang w:bidi="fa-IR"/>
              </w:rPr>
              <w:t>۱۴</w:t>
            </w:r>
          </w:p>
        </w:tc>
        <w:tc>
          <w:tcPr>
            <w:tcW w:w="180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>بیست و هفتمین دوره نمایشگاه بین‌المللی کتاب بغداد</w:t>
            </w:r>
          </w:p>
        </w:tc>
        <w:tc>
          <w:tcPr>
            <w:tcW w:w="189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>شرکت صدای العارف</w:t>
            </w:r>
          </w:p>
        </w:tc>
        <w:tc>
          <w:tcPr>
            <w:tcW w:w="117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۱۲-۲۲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</w:rPr>
              <w:t xml:space="preserve"> 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 xml:space="preserve">سپتامبر 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۲۰۲۶</w:t>
            </w:r>
          </w:p>
        </w:tc>
        <w:tc>
          <w:tcPr>
            <w:tcW w:w="117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۲</w:t>
            </w:r>
          </w:p>
        </w:tc>
        <w:tc>
          <w:tcPr>
            <w:tcW w:w="278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t>info@bookfairint.com</w:t>
            </w: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009647801327828</w:t>
            </w:r>
          </w:p>
        </w:tc>
      </w:tr>
      <w:tr w:rsidR="00EF7C50" w:rsidRPr="00EF7C50" w:rsidTr="00357FB5">
        <w:tc>
          <w:tcPr>
            <w:tcW w:w="72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b/>
                <w:bCs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b/>
                <w:bCs/>
                <w:sz w:val="24"/>
                <w:szCs w:val="24"/>
                <w:rtl/>
                <w:lang w:bidi="fa-IR"/>
              </w:rPr>
              <w:t>۱۵</w:t>
            </w:r>
          </w:p>
        </w:tc>
        <w:tc>
          <w:tcPr>
            <w:tcW w:w="180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>جشنواره بین‌المللی دجله</w:t>
            </w:r>
          </w:p>
        </w:tc>
        <w:tc>
          <w:tcPr>
            <w:tcW w:w="189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>شرکت الجشمار برای پیمانکاری عمومی</w:t>
            </w:r>
          </w:p>
        </w:tc>
        <w:tc>
          <w:tcPr>
            <w:tcW w:w="117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۱۲-۱۲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</w:rPr>
              <w:t xml:space="preserve"> 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 xml:space="preserve">سپتامبر 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۲۰۲۶</w:t>
            </w:r>
          </w:p>
        </w:tc>
        <w:tc>
          <w:tcPr>
            <w:tcW w:w="117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۱۶</w:t>
            </w:r>
          </w:p>
        </w:tc>
        <w:tc>
          <w:tcPr>
            <w:tcW w:w="278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t>Aljashmar@gmail.com</w:t>
            </w: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009647711155597</w:t>
            </w:r>
          </w:p>
        </w:tc>
      </w:tr>
      <w:tr w:rsidR="00EF7C50" w:rsidRPr="00EF7C50" w:rsidTr="00357FB5">
        <w:tc>
          <w:tcPr>
            <w:tcW w:w="72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b/>
                <w:bCs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b/>
                <w:bCs/>
                <w:sz w:val="24"/>
                <w:szCs w:val="24"/>
                <w:rtl/>
                <w:lang w:bidi="fa-IR"/>
              </w:rPr>
              <w:t>۱۶</w:t>
            </w:r>
          </w:p>
        </w:tc>
        <w:tc>
          <w:tcPr>
            <w:tcW w:w="180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>کنفرانس و نمایشگاه سالانه دندانپزشکی در عراق</w:t>
            </w:r>
          </w:p>
        </w:tc>
        <w:tc>
          <w:tcPr>
            <w:tcW w:w="189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>شرکت روابط اعمال برای برگزاری و تجهیز نمایشگاه‌های بین‌المللی</w:t>
            </w:r>
          </w:p>
        </w:tc>
        <w:tc>
          <w:tcPr>
            <w:tcW w:w="117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۱۸-۲۰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</w:rPr>
              <w:t xml:space="preserve"> 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 xml:space="preserve">سپتامبر 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۲۰۲۶</w:t>
            </w:r>
          </w:p>
        </w:tc>
        <w:tc>
          <w:tcPr>
            <w:tcW w:w="117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۷،۸،۹</w:t>
            </w:r>
          </w:p>
        </w:tc>
        <w:tc>
          <w:tcPr>
            <w:tcW w:w="278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t>info@businessground.iq</w:t>
            </w: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009647721685986</w:t>
            </w: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009647830694198</w:t>
            </w:r>
          </w:p>
        </w:tc>
      </w:tr>
      <w:tr w:rsidR="00EF7C50" w:rsidRPr="00EF7C50" w:rsidTr="00357FB5">
        <w:tc>
          <w:tcPr>
            <w:tcW w:w="72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b/>
                <w:bCs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b/>
                <w:bCs/>
                <w:sz w:val="24"/>
                <w:szCs w:val="24"/>
                <w:rtl/>
                <w:lang w:bidi="fa-IR"/>
              </w:rPr>
              <w:t>۱۷</w:t>
            </w:r>
          </w:p>
        </w:tc>
        <w:tc>
          <w:tcPr>
            <w:tcW w:w="180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>پنجمین نمایشگاه و کنفرانس بین‌المللی فناوری اطلاعات و ارتباطات عراق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</w:rPr>
              <w:t xml:space="preserve"> (ITEX)</w:t>
            </w:r>
          </w:p>
        </w:tc>
        <w:tc>
          <w:tcPr>
            <w:tcW w:w="189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>شرکت آلفا بین‌المللی برای نمایشگاه‌ها و کنفرانس‌ها</w:t>
            </w:r>
          </w:p>
        </w:tc>
        <w:tc>
          <w:tcPr>
            <w:tcW w:w="117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۳۰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</w:rPr>
              <w:t xml:space="preserve"> 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 xml:space="preserve">سپتامبر - 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۳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 xml:space="preserve"> اکتبر 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۲۰۲۶</w:t>
            </w:r>
          </w:p>
        </w:tc>
        <w:tc>
          <w:tcPr>
            <w:tcW w:w="117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۳،۴،۵،۷</w:t>
            </w:r>
          </w:p>
        </w:tc>
        <w:tc>
          <w:tcPr>
            <w:tcW w:w="278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t>sales@itexiraq.com</w:t>
            </w: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itexiraq1@gmail.com</w:t>
            </w: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009647886888880</w:t>
            </w: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009647770340263</w:t>
            </w:r>
          </w:p>
        </w:tc>
      </w:tr>
      <w:tr w:rsidR="00EF7C50" w:rsidRPr="00EF7C50" w:rsidTr="00357FB5">
        <w:tc>
          <w:tcPr>
            <w:tcW w:w="72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b/>
                <w:bCs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b/>
                <w:bCs/>
                <w:sz w:val="24"/>
                <w:szCs w:val="24"/>
                <w:rtl/>
                <w:lang w:bidi="fa-IR"/>
              </w:rPr>
              <w:t>۱۸</w:t>
            </w:r>
          </w:p>
        </w:tc>
        <w:tc>
          <w:tcPr>
            <w:tcW w:w="180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>نمایشگاه کشاورزی، مواد غذایی، فرآورده‌های کشاورزی، دام و بسته‌بندی</w:t>
            </w:r>
          </w:p>
        </w:tc>
        <w:tc>
          <w:tcPr>
            <w:tcW w:w="189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>شرکت الصروح برای سرمایه‌گذاری املاک و برگزاری نمایشگاه‌ها</w:t>
            </w:r>
          </w:p>
        </w:tc>
        <w:tc>
          <w:tcPr>
            <w:tcW w:w="117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۱-۳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</w:rPr>
              <w:t xml:space="preserve"> 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 xml:space="preserve">اکتبر 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۲۰۲۶</w:t>
            </w:r>
          </w:p>
        </w:tc>
        <w:tc>
          <w:tcPr>
            <w:tcW w:w="117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</w:rPr>
              <w:t>Al-Sorouh 1</w:t>
            </w:r>
          </w:p>
        </w:tc>
        <w:tc>
          <w:tcPr>
            <w:tcW w:w="278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t>info@alsorouh_iraq.com</w:t>
            </w: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009647810186381</w:t>
            </w: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009647736674006</w:t>
            </w: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009647811420620</w:t>
            </w:r>
          </w:p>
        </w:tc>
      </w:tr>
      <w:tr w:rsidR="00EF7C50" w:rsidRPr="00EF7C50" w:rsidTr="00357FB5">
        <w:tc>
          <w:tcPr>
            <w:tcW w:w="72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b/>
                <w:bCs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b/>
                <w:bCs/>
                <w:sz w:val="24"/>
                <w:szCs w:val="24"/>
                <w:rtl/>
                <w:lang w:bidi="fa-IR"/>
              </w:rPr>
              <w:lastRenderedPageBreak/>
              <w:t>۱۹</w:t>
            </w:r>
          </w:p>
        </w:tc>
        <w:tc>
          <w:tcPr>
            <w:tcW w:w="180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>نمایشگاه بین‌المللی شهرهای مدرن و برق / نمایشگاه بین‌المللی مبلمان اداری و هتلی عراق</w:t>
            </w:r>
          </w:p>
        </w:tc>
        <w:tc>
          <w:tcPr>
            <w:tcW w:w="189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>شرکت در الفیحاء برای تجارت عمومی و برگزاری نمایشگاه‌ها و کنفرانس‌ها</w:t>
            </w:r>
          </w:p>
        </w:tc>
        <w:tc>
          <w:tcPr>
            <w:tcW w:w="117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۷-۱۰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</w:rPr>
              <w:t xml:space="preserve"> 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 xml:space="preserve">اکتبر 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۲۰۲۶</w:t>
            </w:r>
          </w:p>
        </w:tc>
        <w:tc>
          <w:tcPr>
            <w:tcW w:w="117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۲</w:t>
            </w:r>
          </w:p>
        </w:tc>
        <w:tc>
          <w:tcPr>
            <w:tcW w:w="278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t>info@dur_alfayha.iq</w:t>
            </w: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009647735066660</w:t>
            </w: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009647714366066</w:t>
            </w:r>
          </w:p>
        </w:tc>
      </w:tr>
      <w:tr w:rsidR="00EF7C50" w:rsidRPr="00EF7C50" w:rsidTr="00357FB5">
        <w:tc>
          <w:tcPr>
            <w:tcW w:w="72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b/>
                <w:bCs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b/>
                <w:bCs/>
                <w:sz w:val="24"/>
                <w:szCs w:val="24"/>
                <w:rtl/>
                <w:lang w:bidi="fa-IR"/>
              </w:rPr>
              <w:t>۲۰</w:t>
            </w:r>
          </w:p>
        </w:tc>
        <w:tc>
          <w:tcPr>
            <w:tcW w:w="180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>نمایشگاه بین‌المللی حمل‌ونقل، فرودگاه‌ها و خدمات لجستیکی عراق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</w:rPr>
              <w:t xml:space="preserve"> (ITL)</w:t>
            </w:r>
          </w:p>
        </w:tc>
        <w:tc>
          <w:tcPr>
            <w:tcW w:w="189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>شرکت آلفا بین‌المللی برای نمایشگاه‌ها و کنفرانس‌ها</w:t>
            </w:r>
          </w:p>
        </w:tc>
        <w:tc>
          <w:tcPr>
            <w:tcW w:w="117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۱۴-۱۷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</w:rPr>
              <w:t xml:space="preserve"> 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 xml:space="preserve">اکتبر 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۲۰۲۶</w:t>
            </w:r>
          </w:p>
        </w:tc>
        <w:tc>
          <w:tcPr>
            <w:tcW w:w="117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۴،۵</w:t>
            </w:r>
          </w:p>
        </w:tc>
        <w:tc>
          <w:tcPr>
            <w:tcW w:w="278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t>sales@itliraq.com</w:t>
            </w: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009647886888880</w:t>
            </w: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009647770340263</w:t>
            </w:r>
          </w:p>
        </w:tc>
      </w:tr>
      <w:tr w:rsidR="00EF7C50" w:rsidRPr="00EF7C50" w:rsidTr="00357FB5">
        <w:tc>
          <w:tcPr>
            <w:tcW w:w="72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b/>
                <w:bCs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b/>
                <w:bCs/>
                <w:sz w:val="24"/>
                <w:szCs w:val="24"/>
                <w:rtl/>
                <w:lang w:bidi="fa-IR"/>
              </w:rPr>
              <w:t>۲۱</w:t>
            </w:r>
          </w:p>
        </w:tc>
        <w:tc>
          <w:tcPr>
            <w:tcW w:w="180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>سومین دوره نمایشگاه خودرو و قطعات یدکی</w:t>
            </w:r>
          </w:p>
        </w:tc>
        <w:tc>
          <w:tcPr>
            <w:tcW w:w="189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>شرکت ارض الوطن برای نمایشگاه‌ها و کنفرانس‌ها</w:t>
            </w:r>
          </w:p>
        </w:tc>
        <w:tc>
          <w:tcPr>
            <w:tcW w:w="117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۱۴-۱۷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</w:rPr>
              <w:t xml:space="preserve"> 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 xml:space="preserve">اکتبر 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۲۰۲۶</w:t>
            </w:r>
          </w:p>
        </w:tc>
        <w:tc>
          <w:tcPr>
            <w:tcW w:w="117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۱۶،۱۷</w:t>
            </w:r>
          </w:p>
        </w:tc>
        <w:tc>
          <w:tcPr>
            <w:tcW w:w="278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t>info@homeland-events.com</w:t>
            </w: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alwatan-land@gmail.com</w:t>
            </w: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009647702580895</w:t>
            </w:r>
          </w:p>
        </w:tc>
      </w:tr>
      <w:tr w:rsidR="00EF7C50" w:rsidRPr="00EF7C50" w:rsidTr="00357FB5">
        <w:tc>
          <w:tcPr>
            <w:tcW w:w="72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b/>
                <w:bCs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b/>
                <w:bCs/>
                <w:sz w:val="24"/>
                <w:szCs w:val="24"/>
                <w:rtl/>
                <w:lang w:bidi="fa-IR"/>
              </w:rPr>
              <w:t>۲۲</w:t>
            </w:r>
          </w:p>
        </w:tc>
        <w:tc>
          <w:tcPr>
            <w:tcW w:w="180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>ششمین دوره نمایشگاه و کنگره سلامت عراق</w:t>
            </w:r>
          </w:p>
        </w:tc>
        <w:tc>
          <w:tcPr>
            <w:tcW w:w="189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>شرکت ارض الأعمال برای برگزاری نمایشگاه‌ها و کنفرانس‌های بین‌المللی</w:t>
            </w:r>
          </w:p>
        </w:tc>
        <w:tc>
          <w:tcPr>
            <w:tcW w:w="117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۲۸-۳۱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</w:rPr>
              <w:t xml:space="preserve"> 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 xml:space="preserve">اکتبر 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۲۰۲۶</w:t>
            </w:r>
          </w:p>
        </w:tc>
        <w:tc>
          <w:tcPr>
            <w:tcW w:w="117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</w:rPr>
              <w:t>-</w:t>
            </w:r>
          </w:p>
        </w:tc>
        <w:tc>
          <w:tcPr>
            <w:tcW w:w="278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t>Info@healthexpoiraq.iq</w:t>
            </w: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Info@healthexpoiraq.com</w:t>
            </w: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009647721685986</w:t>
            </w: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009647830694198</w:t>
            </w:r>
          </w:p>
        </w:tc>
      </w:tr>
      <w:tr w:rsidR="00EF7C50" w:rsidRPr="00EF7C50" w:rsidTr="00357FB5">
        <w:tc>
          <w:tcPr>
            <w:tcW w:w="72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b/>
                <w:bCs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b/>
                <w:bCs/>
                <w:sz w:val="24"/>
                <w:szCs w:val="24"/>
                <w:rtl/>
                <w:lang w:bidi="fa-IR"/>
              </w:rPr>
              <w:t>۲۳</w:t>
            </w:r>
          </w:p>
        </w:tc>
        <w:tc>
          <w:tcPr>
            <w:tcW w:w="180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70326D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>نمایشگاه بین‌المللی اقساط بغداد (قسطها و بسطها</w:t>
            </w:r>
            <w:r w:rsidR="0070326D">
              <w:rPr>
                <w:rFonts w:ascii="Segoe UI" w:eastAsia="Times New Roman" w:hAnsi="Segoe UI" w:cs="B Nazanin" w:hint="cs"/>
                <w:sz w:val="24"/>
                <w:szCs w:val="24"/>
                <w:rtl/>
              </w:rPr>
              <w:t>)</w:t>
            </w:r>
            <w:bookmarkStart w:id="0" w:name="_GoBack"/>
            <w:bookmarkEnd w:id="0"/>
          </w:p>
        </w:tc>
        <w:tc>
          <w:tcPr>
            <w:tcW w:w="189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>شرکت مجد الأعمال برای برگزاری کنفرانس‌ها و نمایشگاه‌های بین‌المللی</w:t>
            </w:r>
          </w:p>
        </w:tc>
        <w:tc>
          <w:tcPr>
            <w:tcW w:w="117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۴-۱۴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</w:rPr>
              <w:t xml:space="preserve"> 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 xml:space="preserve">نوامبر 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۲۰۲۶</w:t>
            </w:r>
          </w:p>
        </w:tc>
        <w:tc>
          <w:tcPr>
            <w:tcW w:w="117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>الماسیه</w:t>
            </w:r>
          </w:p>
        </w:tc>
        <w:tc>
          <w:tcPr>
            <w:tcW w:w="278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t>Eng.shahal2016@gmail.com</w:t>
            </w: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info@bg-iq.net</w:t>
            </w: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009647712782919</w:t>
            </w: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009647905984770</w:t>
            </w:r>
          </w:p>
        </w:tc>
      </w:tr>
      <w:tr w:rsidR="00EF7C50" w:rsidRPr="00EF7C50" w:rsidTr="00357FB5">
        <w:tc>
          <w:tcPr>
            <w:tcW w:w="72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b/>
                <w:bCs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b/>
                <w:bCs/>
                <w:sz w:val="24"/>
                <w:szCs w:val="24"/>
                <w:rtl/>
                <w:lang w:bidi="fa-IR"/>
              </w:rPr>
              <w:lastRenderedPageBreak/>
              <w:t>۲۴</w:t>
            </w:r>
          </w:p>
        </w:tc>
        <w:tc>
          <w:tcPr>
            <w:tcW w:w="180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>نمایشگاه بین‌المللی ساختمان، سازه و زیرساخت عراق</w:t>
            </w:r>
          </w:p>
        </w:tc>
        <w:tc>
          <w:tcPr>
            <w:tcW w:w="189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>شرکت الصروح برای سرمایه‌گذاری املاک و برگزاری نمایشگاه‌ها</w:t>
            </w:r>
          </w:p>
        </w:tc>
        <w:tc>
          <w:tcPr>
            <w:tcW w:w="117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۲۴-۲۷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</w:rPr>
              <w:t xml:space="preserve"> 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 xml:space="preserve">نوامبر 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۲۰۲۶</w:t>
            </w:r>
          </w:p>
        </w:tc>
        <w:tc>
          <w:tcPr>
            <w:tcW w:w="117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</w:rPr>
              <w:t>Al-Sorouh 1</w:t>
            </w:r>
          </w:p>
        </w:tc>
        <w:tc>
          <w:tcPr>
            <w:tcW w:w="278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t>info@alsorouh_iraq.com</w:t>
            </w: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009647810186381</w:t>
            </w: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009647736674006</w:t>
            </w: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009647811420620</w:t>
            </w:r>
          </w:p>
        </w:tc>
      </w:tr>
      <w:tr w:rsidR="00EF7C50" w:rsidRPr="00EF7C50" w:rsidTr="00357FB5">
        <w:tc>
          <w:tcPr>
            <w:tcW w:w="72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b/>
                <w:bCs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b/>
                <w:bCs/>
                <w:sz w:val="24"/>
                <w:szCs w:val="24"/>
                <w:rtl/>
                <w:lang w:bidi="fa-IR"/>
              </w:rPr>
              <w:t>۲۵</w:t>
            </w:r>
          </w:p>
        </w:tc>
        <w:tc>
          <w:tcPr>
            <w:tcW w:w="180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>نمایشگاه مبلمان، فرش و دکوراسیون منزل</w:t>
            </w:r>
          </w:p>
        </w:tc>
        <w:tc>
          <w:tcPr>
            <w:tcW w:w="189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>شرکت الصروح برای سرمایه‌گذاری املاک و برگزاری نمایشگاه‌ها</w:t>
            </w:r>
          </w:p>
        </w:tc>
        <w:tc>
          <w:tcPr>
            <w:tcW w:w="117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۲۷-۳۰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</w:rPr>
              <w:t xml:space="preserve"> 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 xml:space="preserve">نوامبر 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۲۰۲۶</w:t>
            </w:r>
          </w:p>
        </w:tc>
        <w:tc>
          <w:tcPr>
            <w:tcW w:w="117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</w:rPr>
              <w:t>Al-Sorouh 1</w:t>
            </w:r>
          </w:p>
        </w:tc>
        <w:tc>
          <w:tcPr>
            <w:tcW w:w="278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t>info@alsorouh_iraq.com</w:t>
            </w: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009647810186381</w:t>
            </w: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009647736674006</w:t>
            </w: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009647811420620</w:t>
            </w:r>
          </w:p>
        </w:tc>
      </w:tr>
      <w:tr w:rsidR="00EF7C50" w:rsidRPr="00EF7C50" w:rsidTr="00357FB5">
        <w:tc>
          <w:tcPr>
            <w:tcW w:w="72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b/>
                <w:bCs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b/>
                <w:bCs/>
                <w:sz w:val="24"/>
                <w:szCs w:val="24"/>
                <w:rtl/>
                <w:lang w:bidi="fa-IR"/>
              </w:rPr>
              <w:t>۲۶</w:t>
            </w:r>
          </w:p>
        </w:tc>
        <w:tc>
          <w:tcPr>
            <w:tcW w:w="180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>نمایشگاه کتاب</w:t>
            </w:r>
          </w:p>
        </w:tc>
        <w:tc>
          <w:tcPr>
            <w:tcW w:w="189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>شرکت المدى برای خدمات فرهنگی، رسانه‌ای و هنری</w:t>
            </w:r>
          </w:p>
        </w:tc>
        <w:tc>
          <w:tcPr>
            <w:tcW w:w="117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۳-۱۳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</w:rPr>
              <w:t xml:space="preserve"> 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</w:rPr>
              <w:t xml:space="preserve">دسامبر </w:t>
            </w: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۲۰۲۶</w:t>
            </w:r>
          </w:p>
        </w:tc>
        <w:tc>
          <w:tcPr>
            <w:tcW w:w="117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EF7C50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۲</w:t>
            </w:r>
          </w:p>
        </w:tc>
        <w:tc>
          <w:tcPr>
            <w:tcW w:w="278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F7C50" w:rsidRPr="00EF7C50" w:rsidRDefault="00EF7C50" w:rsidP="00EF7C50">
            <w:pPr>
              <w:bidi/>
              <w:spacing w:after="0" w:line="375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t>info@almada-group.com</w:t>
            </w: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009647702799999</w:t>
            </w:r>
            <w:r w:rsidRPr="00EF7C5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009647706444490</w:t>
            </w:r>
          </w:p>
        </w:tc>
      </w:tr>
    </w:tbl>
    <w:p w:rsidR="00EF7C50" w:rsidRDefault="00EF7C50" w:rsidP="00EF7C50">
      <w:pPr>
        <w:shd w:val="clear" w:color="auto" w:fill="FFFFFF"/>
        <w:bidi/>
        <w:spacing w:before="240" w:after="100" w:afterAutospacing="1" w:line="420" w:lineRule="atLeast"/>
        <w:jc w:val="both"/>
        <w:rPr>
          <w:rFonts w:ascii="Segoe UI" w:eastAsia="Times New Roman" w:hAnsi="Segoe UI" w:cs="B Nazanin"/>
          <w:b/>
          <w:bCs/>
          <w:color w:val="0F1115"/>
          <w:sz w:val="28"/>
          <w:szCs w:val="28"/>
          <w:rtl/>
        </w:rPr>
      </w:pPr>
    </w:p>
    <w:p w:rsidR="00EF7C50" w:rsidRPr="00EF7C50" w:rsidRDefault="00EF7C50" w:rsidP="00EF7C50">
      <w:pPr>
        <w:shd w:val="clear" w:color="auto" w:fill="FFFFFF"/>
        <w:bidi/>
        <w:spacing w:before="240" w:after="100" w:afterAutospacing="1" w:line="420" w:lineRule="atLeast"/>
        <w:jc w:val="both"/>
        <w:rPr>
          <w:rFonts w:ascii="Segoe UI" w:eastAsia="Times New Roman" w:hAnsi="Segoe UI" w:cs="B Nazanin"/>
          <w:b/>
          <w:bCs/>
          <w:color w:val="0F1115"/>
          <w:sz w:val="28"/>
          <w:szCs w:val="28"/>
        </w:rPr>
      </w:pPr>
      <w:r w:rsidRPr="00EF7C50">
        <w:rPr>
          <w:rFonts w:ascii="Segoe UI" w:eastAsia="Times New Roman" w:hAnsi="Segoe UI" w:cs="B Nazanin"/>
          <w:b/>
          <w:bCs/>
          <w:color w:val="0F1115"/>
          <w:sz w:val="28"/>
          <w:szCs w:val="28"/>
          <w:rtl/>
        </w:rPr>
        <w:t>اطلاعات بیشتر از طریق ایمیل</w:t>
      </w:r>
      <w:r>
        <w:rPr>
          <w:rFonts w:ascii="Segoe UI" w:eastAsia="Times New Roman" w:hAnsi="Segoe UI" w:cs="B Nazanin" w:hint="cs"/>
          <w:b/>
          <w:bCs/>
          <w:color w:val="0F1115"/>
          <w:sz w:val="28"/>
          <w:szCs w:val="28"/>
          <w:rtl/>
        </w:rPr>
        <w:t xml:space="preserve"> </w:t>
      </w:r>
      <w:r w:rsidRPr="00EF7C50">
        <w:rPr>
          <w:rFonts w:ascii="Segoe UI" w:eastAsia="Times New Roman" w:hAnsi="Segoe UI" w:cs="B Nazanin"/>
          <w:b/>
          <w:bCs/>
          <w:color w:val="0F1115"/>
          <w:sz w:val="28"/>
          <w:szCs w:val="28"/>
        </w:rPr>
        <w:t> </w:t>
      </w:r>
      <w:hyperlink r:id="rId7" w:history="1">
        <w:r w:rsidRPr="00455EB7">
          <w:rPr>
            <w:rStyle w:val="Hyperlink"/>
            <w:rFonts w:ascii="Segoe UI" w:eastAsia="Times New Roman" w:hAnsi="Segoe UI" w:cs="B Nazanin"/>
            <w:b/>
            <w:bCs/>
            <w:sz w:val="28"/>
            <w:szCs w:val="28"/>
          </w:rPr>
          <w:t>interiorfairs@mot.gov.iq</w:t>
        </w:r>
      </w:hyperlink>
      <w:r>
        <w:rPr>
          <w:rFonts w:ascii="Segoe UI" w:eastAsia="Times New Roman" w:hAnsi="Segoe UI" w:cs="B Nazanin" w:hint="cs"/>
          <w:b/>
          <w:bCs/>
          <w:color w:val="0F1115"/>
          <w:sz w:val="28"/>
          <w:szCs w:val="28"/>
          <w:rtl/>
        </w:rPr>
        <w:t xml:space="preserve"> </w:t>
      </w:r>
      <w:r w:rsidRPr="00EF7C50">
        <w:rPr>
          <w:rFonts w:ascii="Segoe UI" w:eastAsia="Times New Roman" w:hAnsi="Segoe UI" w:cs="B Nazanin"/>
          <w:b/>
          <w:bCs/>
          <w:color w:val="0F1115"/>
          <w:sz w:val="28"/>
          <w:szCs w:val="28"/>
        </w:rPr>
        <w:t> </w:t>
      </w:r>
      <w:r w:rsidRPr="00EF7C50">
        <w:rPr>
          <w:rFonts w:ascii="Segoe UI" w:eastAsia="Times New Roman" w:hAnsi="Segoe UI" w:cs="B Nazanin"/>
          <w:b/>
          <w:bCs/>
          <w:color w:val="0F1115"/>
          <w:sz w:val="28"/>
          <w:szCs w:val="28"/>
          <w:rtl/>
        </w:rPr>
        <w:t>قابل پیگیری اس</w:t>
      </w:r>
      <w:r w:rsidRPr="00EF7C50">
        <w:rPr>
          <w:rFonts w:ascii="Segoe UI" w:eastAsia="Times New Roman" w:hAnsi="Segoe UI" w:cs="B Nazanin" w:hint="cs"/>
          <w:b/>
          <w:bCs/>
          <w:color w:val="0F1115"/>
          <w:sz w:val="28"/>
          <w:szCs w:val="28"/>
          <w:rtl/>
        </w:rPr>
        <w:t xml:space="preserve">ت. </w:t>
      </w:r>
    </w:p>
    <w:p w:rsidR="00674A53" w:rsidRPr="00EF7C50" w:rsidRDefault="00674A53" w:rsidP="00EF7C50">
      <w:pPr>
        <w:bidi/>
        <w:jc w:val="center"/>
        <w:rPr>
          <w:rFonts w:cs="B Nazanin"/>
          <w:sz w:val="24"/>
          <w:szCs w:val="24"/>
        </w:rPr>
      </w:pPr>
    </w:p>
    <w:sectPr w:rsidR="00674A53" w:rsidRPr="00EF7C50" w:rsidSect="00F21F78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320F" w:rsidRDefault="007F320F" w:rsidP="00EF7C50">
      <w:pPr>
        <w:spacing w:after="0" w:line="240" w:lineRule="auto"/>
      </w:pPr>
      <w:r>
        <w:separator/>
      </w:r>
    </w:p>
  </w:endnote>
  <w:endnote w:type="continuationSeparator" w:id="0">
    <w:p w:rsidR="007F320F" w:rsidRDefault="007F320F" w:rsidP="00EF7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320F" w:rsidRDefault="007F320F" w:rsidP="00EF7C50">
      <w:pPr>
        <w:spacing w:after="0" w:line="240" w:lineRule="auto"/>
      </w:pPr>
      <w:r>
        <w:separator/>
      </w:r>
    </w:p>
  </w:footnote>
  <w:footnote w:type="continuationSeparator" w:id="0">
    <w:p w:rsidR="007F320F" w:rsidRDefault="007F320F" w:rsidP="00EF7C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C50"/>
    <w:rsid w:val="00357FB5"/>
    <w:rsid w:val="00674A53"/>
    <w:rsid w:val="0070326D"/>
    <w:rsid w:val="007F320F"/>
    <w:rsid w:val="00EF7C50"/>
    <w:rsid w:val="00F2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87DEED"/>
  <w15:docId w15:val="{34783B49-630B-4DCB-90B1-7FDB000AE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F7C50"/>
    <w:rPr>
      <w:color w:val="0000FF"/>
      <w:u w:val="single"/>
    </w:rPr>
  </w:style>
  <w:style w:type="paragraph" w:customStyle="1" w:styleId="ds-markdown-paragraph">
    <w:name w:val="ds-markdown-paragraph"/>
    <w:basedOn w:val="Normal"/>
    <w:rsid w:val="00EF7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F7C50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EF7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7C50"/>
  </w:style>
  <w:style w:type="paragraph" w:styleId="Footer">
    <w:name w:val="footer"/>
    <w:basedOn w:val="Normal"/>
    <w:link w:val="FooterChar"/>
    <w:uiPriority w:val="99"/>
    <w:unhideWhenUsed/>
    <w:rsid w:val="00EF7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7C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85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3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68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84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interiorfairs@mot.gov.iq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xpo.gov.iq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772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Baghdad</dc:creator>
  <cp:lastModifiedBy>Administrator</cp:lastModifiedBy>
  <cp:revision>2</cp:revision>
  <dcterms:created xsi:type="dcterms:W3CDTF">2026-05-12T10:37:00Z</dcterms:created>
  <dcterms:modified xsi:type="dcterms:W3CDTF">2026-05-13T08:20:00Z</dcterms:modified>
</cp:coreProperties>
</file>